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710" w:type="dxa"/>
        <w:jc w:val="left"/>
        <w:tblInd w:w="-2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7030"/>
        <w:gridCol w:w="1870"/>
      </w:tblGrid>
      <w:tr>
        <w:trPr>
          <w:trHeight w:val="1930" w:hRule="atLeast"/>
        </w:trPr>
        <w:tc>
          <w:tcPr>
            <w:tcW w:w="1810" w:type="dxa"/>
            <w:tcBorders/>
          </w:tcPr>
          <w:p>
            <w:pPr>
              <w:pStyle w:val="Zawartotabeli"/>
              <w:rPr/>
            </w:pPr>
            <w:r>
              <w:rPr/>
              <w:drawing>
                <wp:anchor behindDoc="0" distT="0" distB="0" distL="114300" distR="114300" simplePos="0" locked="0" layoutInCell="0" allowOverlap="1" relativeHeight="2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71120</wp:posOffset>
                  </wp:positionV>
                  <wp:extent cx="1054735" cy="1054735"/>
                  <wp:effectExtent l="0" t="0" r="0" b="0"/>
                  <wp:wrapSquare wrapText="bothSides"/>
                  <wp:docPr id="1" name="Obraz 2" descr="logo_pttk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 descr="logo_pttk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5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30" w:type="dxa"/>
            <w:tcBorders/>
          </w:tcPr>
          <w:p>
            <w:pPr>
              <w:pStyle w:val="Normal"/>
              <w:ind w:left="0" w:right="0" w:hanging="0"/>
              <w:jc w:val="center"/>
              <w:rPr>
                <w:color w:val="127622"/>
              </w:rPr>
            </w:pPr>
            <w:r>
              <w:rPr>
                <w:b/>
                <w:color w:val="127622"/>
                <w:sz w:val="32"/>
              </w:rPr>
              <w:t>Polskie Towarzystwo Turystyczno-Krajoznawcze</w:t>
            </w:r>
          </w:p>
          <w:p>
            <w:pPr>
              <w:pStyle w:val="Normal"/>
              <w:ind w:left="0" w:right="0" w:hanging="0"/>
              <w:jc w:val="center"/>
              <w:rPr>
                <w:color w:val="127622"/>
              </w:rPr>
            </w:pPr>
            <w:r>
              <w:rPr>
                <w:b/>
                <w:color w:val="127622"/>
                <w:sz w:val="32"/>
              </w:rPr>
              <w:t>Oddział „Beskid Śląski” w Cieszynie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43-40 Cieszyn, ul. Głęboka 56, </w:t>
            </w:r>
            <w:r>
              <w:rPr>
                <w:rFonts w:eastAsia="Wingdings" w:cs="Wingdings" w:ascii="Wingdings" w:hAnsi="Wingdings"/>
                <w:b/>
                <w:sz w:val="24"/>
                <w:szCs w:val="24"/>
              </w:rPr>
              <w:sym w:font="Wingdings" w:char="f028"/>
            </w:r>
            <w:r>
              <w:rPr>
                <w:b/>
                <w:sz w:val="24"/>
                <w:szCs w:val="24"/>
              </w:rPr>
              <w:t xml:space="preserve"> +48 33 852 11 86</w:t>
            </w:r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w-mail: </w:t>
            </w:r>
            <w:hyperlink r:id="rId3">
              <w:r>
                <w:rPr>
                  <w:rStyle w:val="Czeinternetowe"/>
                  <w:b/>
                  <w:sz w:val="24"/>
                  <w:szCs w:val="24"/>
                </w:rPr>
                <w:t>pttkcieszyn@poczta.fm</w:t>
              </w:r>
            </w:hyperlink>
            <w:r>
              <w:rPr>
                <w:rStyle w:val="Czeinternetowe"/>
                <w:b/>
                <w:sz w:val="24"/>
                <w:szCs w:val="24"/>
                <w:u w:val="none"/>
              </w:rPr>
              <w:t xml:space="preserve"> , </w:t>
            </w:r>
            <w:hyperlink r:id="rId4">
              <w:r>
                <w:rPr>
                  <w:rStyle w:val="Czeinternetowe"/>
                  <w:b/>
                  <w:sz w:val="24"/>
                  <w:szCs w:val="24"/>
                  <w:u w:val="none"/>
                </w:rPr>
                <w:t>pttkcieszyn@gmail.com</w:t>
              </w:r>
            </w:hyperlink>
          </w:p>
          <w:p>
            <w:pPr>
              <w:pStyle w:val="Normal"/>
              <w:ind w:left="0" w:right="0" w:hanging="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konto: 23 1050 1083 1000 0001 0075 8127</w:t>
            </w:r>
          </w:p>
        </w:tc>
        <w:tc>
          <w:tcPr>
            <w:tcW w:w="1870" w:type="dxa"/>
            <w:tcBorders/>
          </w:tcPr>
          <w:p>
            <w:pPr>
              <w:pStyle w:val="Zawartotabeli"/>
              <w:rPr/>
            </w:pPr>
            <w:r>
              <w:rPr/>
              <w:drawing>
                <wp:inline distT="0" distB="0" distL="0" distR="0">
                  <wp:extent cx="1160145" cy="1160145"/>
                  <wp:effectExtent l="0" t="0" r="0" b="0"/>
                  <wp:docPr id="2" name="Obraz 9" descr="F:\Beskid Śląski\Oddział\PTTK_logo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9" descr="F:\Beskid Śląski\Oddział\PTTK_logo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116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ind w:left="2832" w:right="-567" w:firstLine="708"/>
        <w:rPr>
          <w:b/>
          <w:sz w:val="32"/>
        </w:rPr>
      </w:pPr>
      <w:r>
        <w:rPr/>
      </w:r>
    </w:p>
    <w:p>
      <w:pPr>
        <w:pStyle w:val="Normal"/>
        <w:ind w:left="0" w:right="0" w:hanging="0"/>
        <w:jc w:val="center"/>
        <w:rPr/>
      </w:pPr>
      <w:r>
        <w:rPr>
          <w:b/>
          <w:sz w:val="40"/>
          <w:szCs w:val="40"/>
        </w:rPr>
        <w:t>REGULAMIN</w:t>
      </w:r>
    </w:p>
    <w:p>
      <w:pPr>
        <w:pStyle w:val="Normal"/>
        <w:ind w:left="0" w:right="0" w:hanging="0"/>
        <w:jc w:val="center"/>
        <w:rPr/>
      </w:pPr>
      <w:r>
        <w:rPr>
          <w:b/>
          <w:sz w:val="32"/>
        </w:rPr>
        <w:t>59 Górskiego Rajdu Młodzieżowego</w:t>
      </w:r>
    </w:p>
    <w:p>
      <w:pPr>
        <w:pStyle w:val="Normal"/>
        <w:ind w:left="0" w:right="0" w:hanging="0"/>
        <w:jc w:val="center"/>
        <w:rPr/>
      </w:pPr>
      <w:r>
        <w:rPr>
          <w:b/>
          <w:sz w:val="32"/>
        </w:rPr>
        <w:t>„</w:t>
      </w:r>
      <w:r>
        <w:rPr>
          <w:b/>
          <w:sz w:val="32"/>
        </w:rPr>
        <w:t>Powitanie Wiosny” - STOŻEK - 17.05.2025r.</w:t>
      </w:r>
    </w:p>
    <w:p>
      <w:pPr>
        <w:pStyle w:val="Normal"/>
        <w:ind w:right="-567" w:hanging="0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numPr>
          <w:ilvl w:val="0"/>
          <w:numId w:val="1"/>
        </w:numPr>
        <w:spacing w:before="120" w:after="0"/>
        <w:ind w:left="357" w:right="-567" w:hanging="357"/>
        <w:jc w:val="both"/>
        <w:rPr>
          <w:b/>
          <w:sz w:val="24"/>
        </w:rPr>
      </w:pPr>
      <w:r>
        <w:rPr>
          <w:b/>
          <w:sz w:val="24"/>
        </w:rPr>
        <w:t>CEL RAJDU</w:t>
      </w:r>
    </w:p>
    <w:p>
      <w:pPr>
        <w:pStyle w:val="Normal"/>
        <w:numPr>
          <w:ilvl w:val="0"/>
          <w:numId w:val="4"/>
        </w:numPr>
        <w:ind w:left="360" w:right="-567" w:hanging="360"/>
        <w:jc w:val="both"/>
        <w:rPr>
          <w:sz w:val="24"/>
        </w:rPr>
      </w:pPr>
      <w:r>
        <w:rPr>
          <w:sz w:val="24"/>
        </w:rPr>
        <w:t>przybliżenie wartości krajoznawczych i historycznych Ziemi Cieszyńskiej i Beskidu Śląskiego;</w:t>
      </w:r>
    </w:p>
    <w:p>
      <w:pPr>
        <w:pStyle w:val="Normal"/>
        <w:numPr>
          <w:ilvl w:val="0"/>
          <w:numId w:val="4"/>
        </w:numPr>
        <w:ind w:left="360" w:right="-567" w:hanging="360"/>
        <w:jc w:val="both"/>
        <w:rPr>
          <w:sz w:val="24"/>
        </w:rPr>
      </w:pPr>
      <w:r>
        <w:rPr>
          <w:sz w:val="24"/>
        </w:rPr>
        <w:t>zdrowy wypoczynek i poprawianie własnej kondycji fizycznej;</w:t>
      </w:r>
    </w:p>
    <w:p>
      <w:pPr>
        <w:pStyle w:val="Normal"/>
        <w:widowControl/>
        <w:numPr>
          <w:ilvl w:val="0"/>
          <w:numId w:val="4"/>
        </w:numPr>
        <w:bidi w:val="0"/>
        <w:spacing w:before="0" w:after="0"/>
        <w:ind w:left="340" w:right="0" w:hanging="340"/>
        <w:jc w:val="both"/>
        <w:rPr>
          <w:sz w:val="24"/>
        </w:rPr>
      </w:pPr>
      <w:r>
        <w:rPr>
          <w:sz w:val="24"/>
        </w:rPr>
        <w:t>popularyzacja górskiej turystyki kwalifikowanej, bezpieczeństwa w górach, ochrony środowiska naturalnego i aktywnego wypoczynku na łonie przyrody.</w:t>
      </w:r>
    </w:p>
    <w:p>
      <w:pPr>
        <w:pStyle w:val="Normal"/>
        <w:widowControl/>
        <w:numPr>
          <w:ilvl w:val="0"/>
          <w:numId w:val="0"/>
        </w:numPr>
        <w:bidi w:val="0"/>
        <w:spacing w:before="0" w:after="0"/>
        <w:ind w:left="340" w:right="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1"/>
        </w:numPr>
        <w:spacing w:before="120" w:after="0"/>
        <w:ind w:left="357" w:right="-567" w:hanging="357"/>
        <w:jc w:val="both"/>
        <w:rPr>
          <w:b/>
          <w:sz w:val="24"/>
        </w:rPr>
      </w:pPr>
      <w:r>
        <w:rPr>
          <w:b/>
          <w:sz w:val="24"/>
        </w:rPr>
        <w:t xml:space="preserve">ORGANIZATOR:                   </w:t>
      </w:r>
      <w:r>
        <w:rPr>
          <w:b w:val="false"/>
          <w:bCs w:val="false"/>
          <w:sz w:val="24"/>
        </w:rPr>
        <w:t>Oddział PTTK „Beskid Śląski” w Cieszynie.</w:t>
      </w:r>
    </w:p>
    <w:p>
      <w:pPr>
        <w:pStyle w:val="Normal"/>
        <w:ind w:right="-567" w:hanging="0"/>
        <w:jc w:val="both"/>
        <w:rPr>
          <w:sz w:val="24"/>
          <w:u w:val="single"/>
        </w:rPr>
      </w:pPr>
      <w:r>
        <w:rPr>
          <w:sz w:val="24"/>
        </w:rPr>
        <w:t xml:space="preserve">      </w:t>
      </w:r>
      <w:r>
        <w:rPr>
          <w:b/>
          <w:bCs/>
          <w:sz w:val="24"/>
        </w:rPr>
        <w:t xml:space="preserve">PATRONAT HONOROWY: </w:t>
      </w:r>
      <w:r>
        <w:rPr>
          <w:sz w:val="24"/>
        </w:rPr>
        <w:t>Starosta Cieszyński Janina Żagan.</w:t>
      </w:r>
    </w:p>
    <w:p>
      <w:pPr>
        <w:pStyle w:val="Normal"/>
        <w:ind w:right="-567" w:hanging="0"/>
        <w:jc w:val="both"/>
        <w:rPr>
          <w:sz w:val="24"/>
        </w:rPr>
      </w:pPr>
      <w:r>
        <w:rPr>
          <w:b/>
          <w:bCs/>
          <w:sz w:val="24"/>
        </w:rPr>
        <w:t xml:space="preserve">      </w:t>
      </w:r>
      <w:r>
        <w:rPr>
          <w:b/>
          <w:bCs/>
          <w:sz w:val="24"/>
        </w:rPr>
        <w:t xml:space="preserve">PARTNERZY:                      </w:t>
      </w:r>
      <w:r>
        <w:rPr>
          <w:sz w:val="24"/>
        </w:rPr>
        <w:t xml:space="preserve">   </w:t>
      </w:r>
      <w:r>
        <w:rPr>
          <w:sz w:val="24"/>
          <w:szCs w:val="24"/>
          <w:u w:val="none"/>
        </w:rPr>
        <w:t>Zarząd Główny PTTK w Warszawie;</w:t>
      </w:r>
    </w:p>
    <w:p>
      <w:pPr>
        <w:pStyle w:val="Normal"/>
        <w:ind w:right="-567" w:hanging="0"/>
        <w:jc w:val="both"/>
        <w:rPr>
          <w:sz w:val="24"/>
        </w:rPr>
      </w:pPr>
      <w:r>
        <w:rPr>
          <w:sz w:val="24"/>
          <w:szCs w:val="24"/>
          <w:u w:val="none"/>
        </w:rPr>
        <w:t xml:space="preserve">                                                         </w:t>
      </w:r>
      <w:r>
        <w:rPr>
          <w:sz w:val="24"/>
        </w:rPr>
        <w:t>Urząd Miejski w Cieszynie;</w:t>
      </w:r>
    </w:p>
    <w:p>
      <w:pPr>
        <w:pStyle w:val="Normal"/>
        <w:ind w:right="-567" w:hanging="0"/>
        <w:jc w:val="both"/>
        <w:rPr>
          <w:sz w:val="24"/>
        </w:rPr>
      </w:pPr>
      <w:r>
        <w:rPr>
          <w:sz w:val="24"/>
        </w:rPr>
        <w:t xml:space="preserve">                                                         </w:t>
      </w:r>
      <w:r>
        <w:rPr>
          <w:sz w:val="24"/>
        </w:rPr>
        <w:t>Urząd Gminy Goleszów;</w:t>
      </w:r>
    </w:p>
    <w:p>
      <w:pPr>
        <w:pStyle w:val="Normal"/>
        <w:ind w:right="-567" w:hanging="0"/>
        <w:jc w:val="both"/>
        <w:rPr>
          <w:sz w:val="24"/>
        </w:rPr>
      </w:pPr>
      <w:r>
        <w:rPr>
          <w:sz w:val="24"/>
        </w:rPr>
        <w:t xml:space="preserve">                                                         </w:t>
      </w:r>
      <w:r>
        <w:rPr>
          <w:sz w:val="24"/>
        </w:rPr>
        <w:t>Urząd Gminy Hażlach;</w:t>
      </w:r>
    </w:p>
    <w:p>
      <w:pPr>
        <w:pStyle w:val="Normal"/>
        <w:ind w:right="-567" w:hanging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                                               </w:t>
      </w:r>
      <w:r>
        <w:rPr>
          <w:sz w:val="24"/>
          <w:szCs w:val="24"/>
          <w:u w:val="none"/>
        </w:rPr>
        <w:t>Urząd Gminy Zebrzydowice.</w:t>
      </w:r>
    </w:p>
    <w:p>
      <w:pPr>
        <w:pStyle w:val="Normal"/>
        <w:ind w:right="-567" w:hanging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numPr>
          <w:ilvl w:val="0"/>
          <w:numId w:val="1"/>
        </w:numPr>
        <w:spacing w:before="120" w:after="0"/>
        <w:ind w:left="360" w:right="-567" w:hanging="360"/>
        <w:jc w:val="both"/>
        <w:rPr>
          <w:b/>
          <w:sz w:val="24"/>
        </w:rPr>
      </w:pPr>
      <w:r>
        <w:rPr>
          <w:b/>
          <w:sz w:val="24"/>
        </w:rPr>
        <w:t>TERMIN I TRASY RAJDU</w:t>
      </w:r>
    </w:p>
    <w:p>
      <w:pPr>
        <w:pStyle w:val="BodyText2"/>
        <w:widowControl/>
        <w:bidi w:val="0"/>
        <w:spacing w:before="120" w:after="0"/>
        <w:ind w:left="0" w:right="0" w:hanging="0"/>
        <w:jc w:val="both"/>
        <w:rPr>
          <w:b/>
        </w:rPr>
      </w:pPr>
      <w:r>
        <w:rPr>
          <w:b/>
        </w:rPr>
        <w:t>Rajd odbędzie się w dniu 17 Maja 2025</w:t>
      </w:r>
      <w:r>
        <w:rPr>
          <w:b/>
          <w:bCs/>
        </w:rPr>
        <w:t>r</w:t>
      </w:r>
      <w:r>
        <w:rPr>
          <w:b/>
        </w:rPr>
        <w:t>. (sobota) z metą przy Schronisku PTTK na Stożku  położonym w Wiśle ul. Turystyczna 19.</w:t>
      </w:r>
    </w:p>
    <w:p>
      <w:pPr>
        <w:pStyle w:val="Normal"/>
        <w:spacing w:before="120" w:after="0"/>
        <w:ind w:right="-1" w:hanging="0"/>
        <w:jc w:val="center"/>
        <w:rPr>
          <w:b/>
          <w:sz w:val="28"/>
        </w:rPr>
      </w:pPr>
      <w:r>
        <w:rPr>
          <w:b/>
          <w:sz w:val="28"/>
        </w:rPr>
        <w:t>Proponowane trasy dojścia (powrotu):</w:t>
      </w:r>
    </w:p>
    <w:p>
      <w:pPr>
        <w:pStyle w:val="Normal"/>
        <w:ind w:left="567" w:hanging="567"/>
        <w:rPr>
          <w:rFonts w:ascii="MS Shell Dlg 2" w:hAnsi="MS Shell Dlg 2" w:cs="MS Shell Dlg 2"/>
          <w:sz w:val="17"/>
          <w:szCs w:val="17"/>
        </w:rPr>
      </w:pPr>
      <w:r>
        <w:rPr>
          <w:b/>
          <w:bCs/>
          <w:sz w:val="24"/>
          <w:szCs w:val="24"/>
        </w:rPr>
        <w:t xml:space="preserve">A. Istebna Tartak – Kiczory – Stożek </w:t>
      </w:r>
      <w:r>
        <w:rPr>
          <w:i/>
          <w:iCs/>
          <w:szCs w:val="24"/>
        </w:rPr>
        <w:t xml:space="preserve">(zielony + czerwony)                     </w:t>
      </w:r>
    </w:p>
    <w:p>
      <w:pPr>
        <w:pStyle w:val="Normal"/>
        <w:ind w:left="567" w:hanging="567"/>
        <w:rPr>
          <w:rFonts w:ascii="MS Shell Dlg 2" w:hAnsi="MS Shell Dlg 2" w:cs="MS Shell Dlg 2"/>
        </w:rPr>
      </w:pPr>
      <w:r>
        <w:rPr>
          <w:rFonts w:eastAsia="Arial"/>
          <w:iCs/>
        </w:rPr>
        <w:t xml:space="preserve">     </w:t>
      </w:r>
      <w:r>
        <w:rPr>
          <w:rFonts w:eastAsia="Arial"/>
          <w:iCs/>
        </w:rPr>
        <w:t>Czas przejścia:</w:t>
      </w:r>
      <w:r>
        <w:rPr>
          <w:rFonts w:eastAsia="Arial"/>
          <w:b/>
        </w:rPr>
        <w:t xml:space="preserve"> </w:t>
      </w:r>
      <w:r>
        <w:rPr>
          <w:b/>
          <w:bCs/>
        </w:rPr>
        <w:t>2:50</w:t>
      </w:r>
      <w:r>
        <w:rPr>
          <w:bCs/>
        </w:rPr>
        <w:t>h</w:t>
      </w:r>
      <w:r>
        <w:rPr>
          <w:b/>
        </w:rPr>
        <w:t xml:space="preserve"> /</w:t>
      </w:r>
      <w:r>
        <w:rPr/>
        <w:t xml:space="preserve"> Odległość:</w:t>
      </w:r>
      <w:r>
        <w:rPr>
          <w:b/>
        </w:rPr>
        <w:t xml:space="preserve"> 7,6</w:t>
      </w:r>
      <w:r>
        <w:rPr/>
        <w:t xml:space="preserve">km </w:t>
      </w:r>
      <w:r>
        <w:rPr>
          <w:b/>
        </w:rPr>
        <w:t xml:space="preserve">/ </w:t>
      </w:r>
      <w:r>
        <w:rPr>
          <w:rFonts w:cs="Symbol" w:ascii="Symbol" w:hAnsi="Symbol"/>
        </w:rPr>
        <w:t></w:t>
      </w:r>
      <w:r>
        <w:rPr/>
        <w:t xml:space="preserve"> przewyższeń: </w:t>
      </w:r>
      <w:r>
        <w:rPr>
          <w:b/>
        </w:rPr>
        <w:t>518</w:t>
      </w:r>
      <w:r>
        <w:rPr/>
        <w:t>m</w:t>
      </w:r>
      <w:r>
        <w:rPr>
          <w:b/>
        </w:rPr>
        <w:t xml:space="preserve"> / </w:t>
      </w:r>
      <w:r>
        <w:rPr>
          <w:rFonts w:cs="Symbol" w:ascii="Symbol" w:hAnsi="Symbol"/>
        </w:rPr>
        <w:t></w:t>
      </w:r>
      <w:r>
        <w:rPr/>
        <w:t xml:space="preserve">zejść: </w:t>
      </w:r>
      <w:r>
        <w:rPr>
          <w:b/>
        </w:rPr>
        <w:t>109</w:t>
      </w:r>
      <w:r>
        <w:rPr/>
        <w:t xml:space="preserve">m </w:t>
      </w:r>
      <w:r>
        <w:rPr>
          <w:b/>
        </w:rPr>
        <w:t xml:space="preserve">/ </w:t>
      </w:r>
      <w:r>
        <w:rPr>
          <w:b/>
          <w:szCs w:val="24"/>
        </w:rPr>
        <w:t>13</w:t>
      </w:r>
      <w:r>
        <w:rPr>
          <w:szCs w:val="24"/>
        </w:rPr>
        <w:t>pkt GOT (powrót 8 pkt GOT</w:t>
      </w:r>
    </w:p>
    <w:p>
      <w:pPr>
        <w:pStyle w:val="Normal"/>
        <w:ind w:left="567" w:hanging="567"/>
        <w:rPr>
          <w:rFonts w:ascii="MS Shell Dlg 2" w:hAnsi="MS Shell Dlg 2" w:cs="MS Shell Dlg 2"/>
          <w:sz w:val="13"/>
          <w:szCs w:val="17"/>
        </w:rPr>
      </w:pPr>
      <w:r>
        <w:rPr>
          <w:b/>
          <w:bCs/>
          <w:sz w:val="24"/>
          <w:szCs w:val="24"/>
        </w:rPr>
        <w:t>B. Kubalonka – Kiczory – Stożek</w:t>
      </w:r>
      <w:r>
        <w:rPr>
          <w:rFonts w:eastAsia="Arial"/>
          <w:b/>
          <w:sz w:val="24"/>
          <w:szCs w:val="24"/>
        </w:rPr>
        <w:t xml:space="preserve"> </w:t>
      </w:r>
      <w:r>
        <w:rPr>
          <w:i/>
          <w:iCs/>
          <w:szCs w:val="24"/>
        </w:rPr>
        <w:t xml:space="preserve">(czerwony)                               </w:t>
      </w:r>
      <w:r>
        <w:rPr>
          <w:b/>
          <w:szCs w:val="24"/>
        </w:rPr>
        <w:t xml:space="preserve">                 </w:t>
      </w:r>
    </w:p>
    <w:p>
      <w:pPr>
        <w:pStyle w:val="Normal"/>
        <w:spacing w:before="0" w:after="57"/>
        <w:ind w:left="567" w:hanging="567"/>
        <w:jc w:val="both"/>
        <w:rPr>
          <w:b/>
          <w:bCs/>
          <w:szCs w:val="24"/>
        </w:rPr>
      </w:pPr>
      <w:r>
        <w:rPr>
          <w:rFonts w:eastAsia="Arial"/>
          <w:iCs/>
          <w:sz w:val="24"/>
          <w:szCs w:val="24"/>
        </w:rPr>
        <w:t xml:space="preserve">    </w:t>
      </w:r>
      <w:r>
        <w:rPr>
          <w:rFonts w:eastAsia="Arial"/>
          <w:iCs/>
          <w:szCs w:val="24"/>
        </w:rPr>
        <w:t>Czas przejścia:</w:t>
      </w:r>
      <w:r>
        <w:rPr>
          <w:rFonts w:eastAsia="Arial"/>
          <w:b/>
          <w:szCs w:val="24"/>
        </w:rPr>
        <w:t xml:space="preserve"> </w:t>
      </w:r>
      <w:r>
        <w:rPr>
          <w:b/>
          <w:bCs/>
          <w:szCs w:val="24"/>
        </w:rPr>
        <w:t>2:50</w:t>
      </w:r>
      <w:r>
        <w:rPr>
          <w:bCs/>
          <w:szCs w:val="24"/>
        </w:rPr>
        <w:t>h</w:t>
      </w:r>
      <w:r>
        <w:rPr>
          <w:b/>
          <w:szCs w:val="24"/>
        </w:rPr>
        <w:t xml:space="preserve"> /</w:t>
      </w:r>
      <w:r>
        <w:rPr>
          <w:szCs w:val="24"/>
        </w:rPr>
        <w:t xml:space="preserve"> Odległość:</w:t>
      </w:r>
      <w:r>
        <w:rPr>
          <w:b/>
          <w:szCs w:val="24"/>
        </w:rPr>
        <w:t xml:space="preserve"> 7,9</w:t>
      </w:r>
      <w:r>
        <w:rPr>
          <w:szCs w:val="24"/>
        </w:rPr>
        <w:t xml:space="preserve">km </w:t>
      </w:r>
      <w:r>
        <w:rPr>
          <w:b/>
          <w:szCs w:val="24"/>
        </w:rPr>
        <w:t xml:space="preserve">/ </w:t>
      </w:r>
      <w:r>
        <w:rPr>
          <w:rFonts w:cs="Symbol" w:ascii="Symbol" w:hAnsi="Symbol"/>
          <w:sz w:val="19"/>
          <w:szCs w:val="23"/>
        </w:rPr>
        <w:t></w:t>
      </w:r>
      <w:r>
        <w:rPr>
          <w:szCs w:val="24"/>
        </w:rPr>
        <w:t xml:space="preserve">przewyższeń: </w:t>
      </w:r>
      <w:r>
        <w:rPr>
          <w:b/>
          <w:szCs w:val="24"/>
        </w:rPr>
        <w:t>421</w:t>
      </w:r>
      <w:r>
        <w:rPr>
          <w:szCs w:val="24"/>
        </w:rPr>
        <w:t>m</w:t>
      </w:r>
      <w:r>
        <w:rPr>
          <w:b/>
          <w:szCs w:val="24"/>
        </w:rPr>
        <w:t xml:space="preserve"> / </w:t>
      </w:r>
      <w:r>
        <w:rPr>
          <w:rFonts w:cs="Symbol" w:ascii="Symbol" w:hAnsi="Symbol"/>
          <w:sz w:val="19"/>
          <w:szCs w:val="23"/>
        </w:rPr>
        <w:t></w:t>
      </w:r>
      <w:r>
        <w:rPr>
          <w:szCs w:val="24"/>
        </w:rPr>
        <w:t xml:space="preserve"> zejść: </w:t>
      </w:r>
      <w:r>
        <w:rPr>
          <w:b/>
          <w:szCs w:val="24"/>
        </w:rPr>
        <w:t>225</w:t>
      </w:r>
      <w:r>
        <w:rPr>
          <w:szCs w:val="24"/>
        </w:rPr>
        <w:t>m</w:t>
      </w:r>
      <w:r>
        <w:rPr>
          <w:b/>
          <w:szCs w:val="24"/>
        </w:rPr>
        <w:t xml:space="preserve"> / 11</w:t>
      </w:r>
      <w:r>
        <w:rPr>
          <w:szCs w:val="24"/>
        </w:rPr>
        <w:t xml:space="preserve">pkt GOT (powrót 8 pkt GOT) </w:t>
      </w:r>
      <w:r>
        <w:rPr>
          <w:b/>
          <w:szCs w:val="24"/>
        </w:rPr>
        <w:t xml:space="preserve"> </w:t>
      </w:r>
    </w:p>
    <w:p>
      <w:pPr>
        <w:pStyle w:val="Normal"/>
        <w:spacing w:before="0" w:after="57"/>
        <w:ind w:left="567" w:hanging="567"/>
        <w:jc w:val="both"/>
        <w:rPr>
          <w:rFonts w:eastAsia="Arial"/>
          <w:b/>
          <w:i/>
          <w:i/>
          <w:sz w:val="24"/>
          <w:szCs w:val="24"/>
        </w:rPr>
      </w:pPr>
      <w:r>
        <w:rPr>
          <w:b/>
          <w:bCs/>
          <w:sz w:val="24"/>
          <w:szCs w:val="24"/>
        </w:rPr>
        <w:t>C. Wisła Głębce – Stożek</w:t>
      </w:r>
      <w:r>
        <w:rPr>
          <w:bCs/>
          <w:sz w:val="24"/>
          <w:szCs w:val="24"/>
        </w:rPr>
        <w:t xml:space="preserve"> </w:t>
      </w:r>
      <w:r>
        <w:rPr>
          <w:rFonts w:eastAsia="Arial"/>
          <w:i/>
          <w:szCs w:val="24"/>
        </w:rPr>
        <w:t>(niebieski)</w:t>
      </w:r>
      <w:r>
        <w:rPr>
          <w:b/>
          <w:szCs w:val="24"/>
        </w:rPr>
        <w:t xml:space="preserve">                                                  </w:t>
      </w:r>
    </w:p>
    <w:p>
      <w:pPr>
        <w:pStyle w:val="Normal"/>
        <w:spacing w:before="0" w:after="57"/>
        <w:ind w:left="567" w:hanging="567"/>
        <w:jc w:val="both"/>
        <w:rPr>
          <w:b/>
          <w:bCs/>
          <w:szCs w:val="24"/>
        </w:rPr>
      </w:pPr>
      <w:r>
        <w:rPr>
          <w:rFonts w:eastAsia="Arial"/>
          <w:iCs/>
          <w:szCs w:val="24"/>
        </w:rPr>
        <w:t xml:space="preserve">    </w:t>
      </w:r>
      <w:r>
        <w:rPr>
          <w:rFonts w:eastAsia="Arial"/>
          <w:iCs/>
          <w:szCs w:val="24"/>
        </w:rPr>
        <w:t>Czas przejścia:</w:t>
      </w:r>
      <w:r>
        <w:rPr>
          <w:rFonts w:eastAsia="Arial"/>
          <w:b/>
          <w:szCs w:val="24"/>
        </w:rPr>
        <w:t xml:space="preserve"> </w:t>
      </w:r>
      <w:r>
        <w:rPr>
          <w:b/>
          <w:bCs/>
          <w:szCs w:val="24"/>
        </w:rPr>
        <w:t>2:35</w:t>
      </w:r>
      <w:r>
        <w:rPr>
          <w:bCs/>
          <w:szCs w:val="24"/>
        </w:rPr>
        <w:t>h</w:t>
      </w:r>
      <w:r>
        <w:rPr>
          <w:b/>
          <w:szCs w:val="24"/>
        </w:rPr>
        <w:t xml:space="preserve"> /</w:t>
      </w:r>
      <w:r>
        <w:rPr>
          <w:szCs w:val="24"/>
        </w:rPr>
        <w:t xml:space="preserve"> Odległość:</w:t>
      </w:r>
      <w:r>
        <w:rPr>
          <w:b/>
          <w:szCs w:val="24"/>
        </w:rPr>
        <w:t xml:space="preserve"> 7,2</w:t>
      </w:r>
      <w:r>
        <w:rPr>
          <w:szCs w:val="24"/>
        </w:rPr>
        <w:t>km</w:t>
      </w:r>
      <w:r>
        <w:rPr>
          <w:b/>
          <w:szCs w:val="24"/>
        </w:rPr>
        <w:t xml:space="preserve"> / </w:t>
      </w:r>
      <w:r>
        <w:rPr>
          <w:rFonts w:cs="Symbol" w:ascii="Symbol" w:hAnsi="Symbol"/>
          <w:sz w:val="19"/>
          <w:szCs w:val="23"/>
        </w:rPr>
        <w:t></w:t>
      </w:r>
      <w:r>
        <w:rPr>
          <w:szCs w:val="24"/>
        </w:rPr>
        <w:t xml:space="preserve">przewyższeń: </w:t>
      </w:r>
      <w:r>
        <w:rPr>
          <w:b/>
          <w:szCs w:val="24"/>
        </w:rPr>
        <w:t>501</w:t>
      </w:r>
      <w:r>
        <w:rPr>
          <w:szCs w:val="24"/>
        </w:rPr>
        <w:t>m</w:t>
      </w:r>
      <w:r>
        <w:rPr>
          <w:b/>
          <w:szCs w:val="24"/>
        </w:rPr>
        <w:t xml:space="preserve"> / </w:t>
      </w:r>
      <w:r>
        <w:rPr>
          <w:rFonts w:cs="Symbol" w:ascii="Symbol" w:hAnsi="Symbol"/>
          <w:sz w:val="19"/>
          <w:szCs w:val="23"/>
        </w:rPr>
        <w:t></w:t>
      </w:r>
      <w:r>
        <w:rPr>
          <w:szCs w:val="24"/>
        </w:rPr>
        <w:t xml:space="preserve"> zejść: </w:t>
      </w:r>
      <w:r>
        <w:rPr>
          <w:b/>
          <w:szCs w:val="24"/>
        </w:rPr>
        <w:t>106</w:t>
      </w:r>
      <w:r>
        <w:rPr>
          <w:szCs w:val="24"/>
        </w:rPr>
        <w:t>m</w:t>
      </w:r>
      <w:r>
        <w:rPr>
          <w:b/>
          <w:szCs w:val="24"/>
        </w:rPr>
        <w:t xml:space="preserve"> / 12</w:t>
      </w:r>
      <w:r>
        <w:rPr>
          <w:szCs w:val="24"/>
        </w:rPr>
        <w:t xml:space="preserve">pkt GOT (powrót 7 pkt GOT) </w:t>
      </w:r>
      <w:r>
        <w:rPr>
          <w:b/>
          <w:szCs w:val="24"/>
        </w:rPr>
        <w:t xml:space="preserve"> </w:t>
      </w:r>
    </w:p>
    <w:p>
      <w:pPr>
        <w:pStyle w:val="Normal"/>
        <w:spacing w:before="0" w:after="57"/>
        <w:ind w:left="567" w:hanging="567"/>
        <w:jc w:val="both"/>
        <w:rPr>
          <w:b/>
          <w:i/>
          <w:i/>
          <w:iCs/>
          <w:szCs w:val="24"/>
        </w:rPr>
      </w:pPr>
      <w:r>
        <w:rPr>
          <w:b/>
          <w:bCs/>
          <w:sz w:val="24"/>
          <w:szCs w:val="24"/>
        </w:rPr>
        <w:t xml:space="preserve">D. Wisła Głębce – Stożek </w:t>
      </w:r>
      <w:r>
        <w:rPr>
          <w:i/>
          <w:iCs/>
          <w:szCs w:val="24"/>
        </w:rPr>
        <w:t>(zielony)</w:t>
      </w:r>
      <w:r>
        <w:rPr>
          <w:b/>
          <w:i/>
          <w:iCs/>
          <w:szCs w:val="24"/>
        </w:rPr>
        <w:t xml:space="preserve"> </w:t>
      </w:r>
      <w:r>
        <w:rPr>
          <w:b/>
          <w:szCs w:val="24"/>
        </w:rPr>
        <w:t xml:space="preserve">                                                    </w:t>
      </w:r>
    </w:p>
    <w:p>
      <w:pPr>
        <w:pStyle w:val="Normal"/>
        <w:spacing w:before="0" w:after="57"/>
        <w:ind w:left="567" w:hanging="567"/>
        <w:jc w:val="both"/>
        <w:rPr>
          <w:b/>
          <w:bCs/>
        </w:rPr>
      </w:pPr>
      <w:r>
        <w:rPr>
          <w:rFonts w:eastAsia="Arial"/>
          <w:iCs/>
        </w:rPr>
        <w:t xml:space="preserve">    </w:t>
      </w:r>
      <w:r>
        <w:rPr>
          <w:rFonts w:eastAsia="Arial"/>
          <w:iCs/>
        </w:rPr>
        <w:t>Czas przejścia:</w:t>
      </w:r>
      <w:r>
        <w:rPr>
          <w:rFonts w:eastAsia="Arial"/>
          <w:b/>
        </w:rPr>
        <w:t xml:space="preserve"> </w:t>
      </w:r>
      <w:r>
        <w:rPr>
          <w:b/>
          <w:bCs/>
        </w:rPr>
        <w:t>2:10</w:t>
      </w:r>
      <w:r>
        <w:rPr>
          <w:bCs/>
        </w:rPr>
        <w:t>h</w:t>
      </w:r>
      <w:r>
        <w:rPr>
          <w:b/>
        </w:rPr>
        <w:t xml:space="preserve"> /</w:t>
      </w:r>
      <w:r>
        <w:rPr/>
        <w:t xml:space="preserve"> Odległość:</w:t>
      </w:r>
      <w:r>
        <w:rPr>
          <w:b/>
        </w:rPr>
        <w:t xml:space="preserve"> 5,3</w:t>
      </w:r>
      <w:r>
        <w:rPr/>
        <w:t>km</w:t>
      </w:r>
      <w:r>
        <w:rPr>
          <w:b/>
        </w:rPr>
        <w:t xml:space="preserve"> / </w:t>
      </w:r>
      <w:r>
        <w:rPr>
          <w:rFonts w:cs="Symbol" w:ascii="Symbol" w:hAnsi="Symbol"/>
        </w:rPr>
        <w:t></w:t>
      </w:r>
      <w:r>
        <w:rPr/>
        <w:t xml:space="preserve">przewyższeń: </w:t>
      </w:r>
      <w:r>
        <w:rPr>
          <w:b/>
        </w:rPr>
        <w:t>480</w:t>
      </w:r>
      <w:r>
        <w:rPr/>
        <w:t xml:space="preserve">m </w:t>
      </w:r>
      <w:r>
        <w:rPr>
          <w:b/>
        </w:rPr>
        <w:t xml:space="preserve">/ </w:t>
      </w:r>
      <w:r>
        <w:rPr>
          <w:rFonts w:cs="Symbol" w:ascii="Symbol" w:hAnsi="Symbol"/>
        </w:rPr>
        <w:t></w:t>
      </w:r>
      <w:r>
        <w:rPr/>
        <w:t xml:space="preserve"> zejść: </w:t>
      </w:r>
      <w:r>
        <w:rPr>
          <w:b/>
        </w:rPr>
        <w:t>85</w:t>
      </w:r>
      <w:r>
        <w:rPr/>
        <w:t xml:space="preserve">m </w:t>
      </w:r>
      <w:r>
        <w:rPr>
          <w:b/>
        </w:rPr>
        <w:t xml:space="preserve">/ </w:t>
      </w:r>
      <w:r>
        <w:rPr>
          <w:b/>
          <w:szCs w:val="24"/>
        </w:rPr>
        <w:t>10</w:t>
      </w:r>
      <w:r>
        <w:rPr>
          <w:szCs w:val="24"/>
        </w:rPr>
        <w:t xml:space="preserve">pkt GOT (powrót 7 pkt GOT) </w:t>
      </w:r>
      <w:r>
        <w:rPr>
          <w:b/>
          <w:szCs w:val="24"/>
        </w:rPr>
        <w:t xml:space="preserve"> </w:t>
      </w:r>
    </w:p>
    <w:p>
      <w:pPr>
        <w:pStyle w:val="Normal"/>
        <w:spacing w:before="0" w:after="57"/>
        <w:ind w:left="567" w:hanging="567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E. Wisła Dziechcinka – Mały Stożek – Stożek </w:t>
      </w:r>
      <w:r>
        <w:rPr>
          <w:i/>
          <w:iCs/>
          <w:sz w:val="18"/>
          <w:szCs w:val="24"/>
        </w:rPr>
        <w:t>(niebieski + żółty + czerwony)</w:t>
      </w:r>
      <w:r>
        <w:rPr>
          <w:b/>
          <w:sz w:val="18"/>
          <w:szCs w:val="24"/>
        </w:rPr>
        <w:t xml:space="preserve"> </w:t>
      </w:r>
    </w:p>
    <w:p>
      <w:pPr>
        <w:pStyle w:val="Normal"/>
        <w:spacing w:before="0" w:after="57"/>
        <w:ind w:left="567" w:hanging="567"/>
        <w:jc w:val="both"/>
        <w:rPr>
          <w:b/>
          <w:bCs/>
        </w:rPr>
      </w:pPr>
      <w:r>
        <w:rPr>
          <w:rFonts w:eastAsia="Arial"/>
          <w:iCs/>
        </w:rPr>
        <w:t xml:space="preserve">    </w:t>
      </w:r>
      <w:r>
        <w:rPr>
          <w:rFonts w:eastAsia="Arial"/>
          <w:iCs/>
        </w:rPr>
        <w:t>Czas przejścia:</w:t>
      </w:r>
      <w:r>
        <w:rPr>
          <w:rFonts w:eastAsia="Arial"/>
          <w:b/>
        </w:rPr>
        <w:t xml:space="preserve"> </w:t>
      </w:r>
      <w:r>
        <w:rPr>
          <w:b/>
          <w:bCs/>
        </w:rPr>
        <w:t>3:00</w:t>
      </w:r>
      <w:r>
        <w:rPr>
          <w:bCs/>
        </w:rPr>
        <w:t>h</w:t>
      </w:r>
      <w:r>
        <w:rPr>
          <w:b/>
          <w:bCs/>
        </w:rPr>
        <w:t xml:space="preserve"> </w:t>
      </w:r>
      <w:r>
        <w:rPr>
          <w:b/>
        </w:rPr>
        <w:t>/</w:t>
      </w:r>
      <w:r>
        <w:rPr/>
        <w:t xml:space="preserve"> Odległość:</w:t>
      </w:r>
      <w:r>
        <w:rPr>
          <w:b/>
        </w:rPr>
        <w:t xml:space="preserve"> 7,8</w:t>
      </w:r>
      <w:r>
        <w:rPr/>
        <w:t>km</w:t>
      </w:r>
      <w:r>
        <w:rPr>
          <w:b/>
        </w:rPr>
        <w:t xml:space="preserve"> / </w:t>
      </w:r>
      <w:r>
        <w:rPr>
          <w:rFonts w:cs="Symbol" w:ascii="Symbol" w:hAnsi="Symbol"/>
        </w:rPr>
        <w:t></w:t>
      </w:r>
      <w:r>
        <w:rPr/>
        <w:t xml:space="preserve">przewyższeń: </w:t>
      </w:r>
      <w:r>
        <w:rPr>
          <w:b/>
        </w:rPr>
        <w:t>611</w:t>
      </w:r>
      <w:r>
        <w:rPr/>
        <w:t xml:space="preserve">m </w:t>
      </w:r>
      <w:r>
        <w:rPr>
          <w:b/>
        </w:rPr>
        <w:t xml:space="preserve">/ </w:t>
      </w:r>
      <w:r>
        <w:rPr>
          <w:rFonts w:cs="Symbol" w:ascii="Symbol" w:hAnsi="Symbol"/>
        </w:rPr>
        <w:t></w:t>
      </w:r>
      <w:r>
        <w:rPr/>
        <w:t xml:space="preserve"> zejść: </w:t>
      </w:r>
      <w:r>
        <w:rPr>
          <w:b/>
        </w:rPr>
        <w:t>107</w:t>
      </w:r>
      <w:r>
        <w:rPr/>
        <w:t xml:space="preserve">m </w:t>
      </w:r>
      <w:r>
        <w:rPr>
          <w:b/>
        </w:rPr>
        <w:t>/</w:t>
      </w:r>
      <w:r>
        <w:rPr>
          <w:b/>
          <w:sz w:val="18"/>
          <w:szCs w:val="24"/>
        </w:rPr>
        <w:t xml:space="preserve"> 14</w:t>
      </w:r>
      <w:r>
        <w:rPr>
          <w:sz w:val="18"/>
          <w:szCs w:val="24"/>
        </w:rPr>
        <w:t xml:space="preserve">pkt GOT (powrót 9 pkt GOT) </w:t>
      </w:r>
      <w:r>
        <w:rPr>
          <w:b/>
          <w:sz w:val="18"/>
          <w:szCs w:val="24"/>
        </w:rPr>
        <w:t xml:space="preserve"> </w:t>
      </w:r>
    </w:p>
    <w:p>
      <w:pPr>
        <w:pStyle w:val="Normal"/>
        <w:spacing w:before="0" w:after="57"/>
        <w:ind w:left="567" w:hanging="567"/>
        <w:jc w:val="both"/>
        <w:rPr>
          <w:b/>
          <w:i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F.</w:t>
      </w:r>
      <w:r>
        <w:rPr>
          <w:b/>
          <w:sz w:val="24"/>
          <w:szCs w:val="24"/>
        </w:rPr>
        <w:t> </w:t>
      </w:r>
      <w:r>
        <w:rPr>
          <w:b/>
          <w:bCs/>
          <w:sz w:val="24"/>
          <w:szCs w:val="24"/>
        </w:rPr>
        <w:t xml:space="preserve">Wisła Jurzyków – Mały Stożek – Stożek </w:t>
      </w:r>
      <w:r>
        <w:rPr>
          <w:i/>
          <w:iCs/>
          <w:szCs w:val="24"/>
        </w:rPr>
        <w:t xml:space="preserve">(żółty + czerwony) </w:t>
      </w:r>
      <w:r>
        <w:rPr>
          <w:b/>
          <w:szCs w:val="24"/>
        </w:rPr>
        <w:t xml:space="preserve">  </w:t>
      </w:r>
    </w:p>
    <w:p>
      <w:pPr>
        <w:pStyle w:val="Normal"/>
        <w:spacing w:before="0" w:after="57"/>
        <w:ind w:left="567" w:hanging="567"/>
        <w:jc w:val="both"/>
        <w:rPr>
          <w:b/>
          <w:bCs/>
        </w:rPr>
      </w:pPr>
      <w:r>
        <w:rPr>
          <w:rFonts w:eastAsia="Arial"/>
          <w:iCs/>
        </w:rPr>
        <w:t xml:space="preserve">    </w:t>
      </w:r>
      <w:r>
        <w:rPr>
          <w:rFonts w:eastAsia="Arial"/>
          <w:iCs/>
        </w:rPr>
        <w:t>Czas przejścia:</w:t>
      </w:r>
      <w:r>
        <w:rPr>
          <w:rFonts w:eastAsia="Arial"/>
          <w:b/>
        </w:rPr>
        <w:t xml:space="preserve"> </w:t>
      </w:r>
      <w:r>
        <w:rPr>
          <w:b/>
          <w:bCs/>
        </w:rPr>
        <w:t>2:00</w:t>
      </w:r>
      <w:r>
        <w:rPr>
          <w:bCs/>
        </w:rPr>
        <w:t>h</w:t>
      </w:r>
      <w:r>
        <w:rPr>
          <w:b/>
          <w:bCs/>
        </w:rPr>
        <w:t xml:space="preserve"> </w:t>
      </w:r>
      <w:r>
        <w:rPr>
          <w:b/>
        </w:rPr>
        <w:t>/</w:t>
      </w:r>
      <w:r>
        <w:rPr/>
        <w:t xml:space="preserve"> Odległość:</w:t>
      </w:r>
      <w:r>
        <w:rPr>
          <w:b/>
        </w:rPr>
        <w:t xml:space="preserve"> 4,3</w:t>
      </w:r>
      <w:r>
        <w:rPr/>
        <w:t>km</w:t>
      </w:r>
      <w:r>
        <w:rPr>
          <w:b/>
        </w:rPr>
        <w:t xml:space="preserve"> / </w:t>
      </w:r>
      <w:r>
        <w:rPr>
          <w:rFonts w:cs="Symbol" w:ascii="Symbol" w:hAnsi="Symbol"/>
        </w:rPr>
        <w:t></w:t>
      </w:r>
      <w:r>
        <w:rPr/>
        <w:t xml:space="preserve">przewyższeń: </w:t>
      </w:r>
      <w:r>
        <w:rPr>
          <w:b/>
        </w:rPr>
        <w:t>474</w:t>
      </w:r>
      <w:r>
        <w:rPr/>
        <w:t>m</w:t>
      </w:r>
      <w:r>
        <w:rPr>
          <w:b/>
        </w:rPr>
        <w:t xml:space="preserve"> / </w:t>
      </w:r>
      <w:r>
        <w:rPr>
          <w:rFonts w:cs="Symbol" w:ascii="Symbol" w:hAnsi="Symbol"/>
        </w:rPr>
        <w:t></w:t>
      </w:r>
      <w:r>
        <w:rPr/>
        <w:t xml:space="preserve"> zejść: </w:t>
      </w:r>
      <w:r>
        <w:rPr>
          <w:b/>
        </w:rPr>
        <w:t>60</w:t>
      </w:r>
      <w:r>
        <w:rPr/>
        <w:t>m</w:t>
      </w:r>
      <w:r>
        <w:rPr>
          <w:b/>
        </w:rPr>
        <w:t xml:space="preserve"> / </w:t>
      </w:r>
      <w:r>
        <w:rPr>
          <w:b/>
          <w:szCs w:val="24"/>
        </w:rPr>
        <w:t>12</w:t>
      </w:r>
      <w:r>
        <w:rPr>
          <w:szCs w:val="24"/>
        </w:rPr>
        <w:t xml:space="preserve">pkt GOT (powrót 6 pkt GOT) </w:t>
      </w:r>
      <w:r>
        <w:rPr>
          <w:b/>
          <w:szCs w:val="24"/>
        </w:rPr>
        <w:t xml:space="preserve"> </w:t>
      </w:r>
    </w:p>
    <w:p>
      <w:pPr>
        <w:pStyle w:val="Normal"/>
        <w:spacing w:before="0" w:after="57"/>
        <w:ind w:left="567" w:hanging="567"/>
        <w:jc w:val="both"/>
        <w:rPr>
          <w:b/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G.</w:t>
      </w:r>
      <w:r>
        <w:rPr>
          <w:b/>
          <w:i/>
          <w:sz w:val="24"/>
          <w:szCs w:val="24"/>
        </w:rPr>
        <w:t> Trasy dowolne – według uznania uczestników rajdu.</w:t>
      </w:r>
    </w:p>
    <w:p>
      <w:pPr>
        <w:pStyle w:val="Normal"/>
        <w:ind w:left="720" w:right="-567" w:hanging="0"/>
        <w:rPr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numPr>
          <w:ilvl w:val="0"/>
          <w:numId w:val="1"/>
        </w:numPr>
        <w:spacing w:before="120" w:after="0"/>
        <w:ind w:left="357" w:right="-567" w:hanging="357"/>
        <w:jc w:val="both"/>
        <w:rPr>
          <w:b/>
          <w:sz w:val="24"/>
        </w:rPr>
      </w:pPr>
      <w:r>
        <w:rPr>
          <w:b/>
          <w:sz w:val="24"/>
        </w:rPr>
        <w:t>WARUNKI UCZESTNICTWA</w:t>
      </w:r>
    </w:p>
    <w:p>
      <w:pPr>
        <w:pStyle w:val="Wcicietrecitekstu"/>
        <w:widowControl/>
        <w:bidi w:val="0"/>
        <w:spacing w:before="0" w:after="0"/>
        <w:ind w:left="227" w:right="0" w:hanging="227"/>
        <w:jc w:val="both"/>
        <w:rPr>
          <w:sz w:val="24"/>
        </w:rPr>
      </w:pPr>
      <w:r>
        <w:rPr>
          <w:sz w:val="24"/>
        </w:rPr>
        <w:t>- w rajdzie biorą udział drużyny szkół podstawowych i ponadpodstawowych pod kierownictwem osób upoważnionych przez Dyrekcję Szkół;</w:t>
      </w:r>
    </w:p>
    <w:p>
      <w:pPr>
        <w:pStyle w:val="Wcicietrecitekstu"/>
        <w:widowControl/>
        <w:bidi w:val="0"/>
        <w:spacing w:before="0" w:after="0"/>
        <w:ind w:left="227" w:right="0" w:hanging="227"/>
        <w:jc w:val="both"/>
        <w:rPr>
          <w:sz w:val="24"/>
        </w:rPr>
      </w:pPr>
      <w:r>
        <w:rPr>
          <w:sz w:val="24"/>
        </w:rPr>
        <w:t>- w rajdzie mogą brać udział drużyny składające się z młodzieży szkolnej zrzeszonej w kołach i klubach należących do Oddziału PTTK „Beskid Śląski” w Cieszynie wraz z opiekunami prawnymi.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sz w:val="24"/>
        </w:rPr>
      </w:pPr>
      <w:r>
        <w:rPr>
          <w:sz w:val="24"/>
        </w:rPr>
        <w:t>Drużyny powinny liczyć minimum 5 osób (opiekunowie drużyn w ilości 1 osoby na każdą rozpoczętą ilość 10 uczniów nie płacą wpisowego, pozostałe osoby towarzyszące ponoszą pełną odpłatność).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2"/>
        </w:numPr>
        <w:spacing w:before="120" w:after="0"/>
        <w:ind w:left="357" w:right="-567" w:hanging="357"/>
        <w:jc w:val="both"/>
        <w:rPr>
          <w:b/>
          <w:sz w:val="24"/>
        </w:rPr>
      </w:pPr>
      <w:r>
        <w:rPr>
          <w:b/>
          <w:sz w:val="24"/>
        </w:rPr>
        <w:t>ZGŁOSZENIA</w:t>
      </w:r>
    </w:p>
    <w:p>
      <w:pPr>
        <w:pStyle w:val="Normal"/>
        <w:ind w:right="-567" w:hanging="0"/>
        <w:jc w:val="both"/>
        <w:rPr>
          <w:sz w:val="24"/>
        </w:rPr>
      </w:pPr>
      <w:r>
        <w:rPr>
          <w:sz w:val="24"/>
        </w:rPr>
        <w:t>-    udział w rajdzie należy zgłaszać na adres: PTTK Oddział „Beskid Śląski”, Cieszyn, ul. Głęboka 56,</w:t>
      </w:r>
    </w:p>
    <w:p>
      <w:pPr>
        <w:pStyle w:val="Normal"/>
        <w:ind w:right="-567" w:hanging="0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tel. 033 852 11 86 </w:t>
      </w:r>
      <w:r>
        <w:rPr>
          <w:sz w:val="24"/>
        </w:rPr>
        <w:t>(biuro czynne w poniedziałki i środy od 10:00 do 16:00)</w:t>
      </w:r>
      <w:r>
        <w:rPr>
          <w:sz w:val="24"/>
        </w:rPr>
        <w:t>,</w:t>
      </w:r>
    </w:p>
    <w:p>
      <w:pPr>
        <w:pStyle w:val="Normal"/>
        <w:ind w:right="-567" w:hanging="0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e-mail:  </w:t>
      </w:r>
      <w:hyperlink r:id="rId6">
        <w:r>
          <w:rPr>
            <w:rStyle w:val="Czeinternetowe"/>
            <w:sz w:val="24"/>
          </w:rPr>
          <w:t>pttkcieszyn@gmail.com</w:t>
        </w:r>
      </w:hyperlink>
      <w:r>
        <w:rPr>
          <w:sz w:val="24"/>
        </w:rPr>
        <w:t xml:space="preserve">, </w:t>
      </w:r>
      <w:r>
        <w:rPr>
          <w:b w:val="false"/>
          <w:bCs w:val="false"/>
          <w:color w:val="3045BB"/>
          <w:sz w:val="24"/>
          <w:u w:val="single"/>
        </w:rPr>
        <w:t>pttkcieszyn@poczta.fm</w:t>
      </w:r>
    </w:p>
    <w:p>
      <w:pPr>
        <w:pStyle w:val="Normal"/>
        <w:widowControl/>
        <w:numPr>
          <w:ilvl w:val="0"/>
          <w:numId w:val="3"/>
        </w:numPr>
        <w:bidi w:val="0"/>
        <w:spacing w:before="0" w:after="0"/>
        <w:ind w:left="340" w:right="0" w:hanging="340"/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termin zgłoszeń: do 13. 05. 2025r. </w:t>
      </w:r>
      <w:r>
        <w:rPr>
          <w:sz w:val="24"/>
          <w:u w:val="single"/>
        </w:rPr>
        <w:t>(</w:t>
      </w:r>
      <w:r>
        <w:rPr>
          <w:b/>
          <w:sz w:val="24"/>
          <w:u w:val="single"/>
        </w:rPr>
        <w:t>termin doręczenia do PTTK - może być e-mail)</w:t>
      </w:r>
      <w:r>
        <w:rPr>
          <w:b/>
          <w:sz w:val="24"/>
        </w:rPr>
        <w:t>;</w:t>
      </w:r>
    </w:p>
    <w:p>
      <w:pPr>
        <w:pStyle w:val="Normal"/>
        <w:widowControl/>
        <w:numPr>
          <w:ilvl w:val="0"/>
          <w:numId w:val="3"/>
        </w:numPr>
        <w:bidi w:val="0"/>
        <w:spacing w:before="0" w:after="0"/>
        <w:ind w:left="340" w:right="0" w:hanging="340"/>
        <w:jc w:val="both"/>
        <w:rPr>
          <w:b/>
          <w:sz w:val="24"/>
        </w:rPr>
      </w:pPr>
      <w:r>
        <w:rPr>
          <w:b/>
          <w:sz w:val="24"/>
        </w:rPr>
        <w:t xml:space="preserve">wpisowe za udział w imprezie, (impreza „non profit”), wynosi zł </w:t>
      </w:r>
      <w:r>
        <w:rPr>
          <w:b/>
          <w:color w:val="000000"/>
          <w:sz w:val="28"/>
          <w:szCs w:val="28"/>
          <w:shd w:fill="auto" w:val="clear"/>
        </w:rPr>
        <w:t>27</w:t>
      </w:r>
      <w:r>
        <w:rPr>
          <w:b/>
          <w:color w:val="000000"/>
          <w:sz w:val="24"/>
        </w:rPr>
        <w:t>,</w:t>
      </w:r>
      <w:r>
        <w:rPr>
          <w:b/>
          <w:color w:val="C00000"/>
          <w:sz w:val="24"/>
        </w:rPr>
        <w:t>-</w:t>
      </w:r>
      <w:r>
        <w:rPr>
          <w:sz w:val="24"/>
        </w:rPr>
        <w:t xml:space="preserve"> od uczestnika, które należy wpłacić bezpośrednio do kasy Oddziału PTTK lub na konto: ING Bank Śląski  O/Cieszyn  </w:t>
      </w:r>
    </w:p>
    <w:p>
      <w:pPr>
        <w:pStyle w:val="Normal"/>
        <w:widowControl/>
        <w:numPr>
          <w:ilvl w:val="0"/>
          <w:numId w:val="0"/>
        </w:numPr>
        <w:bidi w:val="0"/>
        <w:spacing w:before="0" w:after="0"/>
        <w:ind w:left="340" w:right="0" w:hanging="0"/>
        <w:jc w:val="both"/>
        <w:rPr>
          <w:b/>
          <w:sz w:val="24"/>
        </w:rPr>
      </w:pPr>
      <w:r>
        <w:rPr>
          <w:b/>
          <w:sz w:val="24"/>
        </w:rPr>
        <w:t>23 1050 1083 1000 0001 0075 8127</w:t>
      </w:r>
      <w:r>
        <w:rPr>
          <w:sz w:val="24"/>
        </w:rPr>
        <w:t xml:space="preserve"> z zaznaczeniem – </w:t>
      </w:r>
      <w:r>
        <w:rPr>
          <w:b/>
          <w:sz w:val="24"/>
        </w:rPr>
        <w:t>RAJD MŁODZIEŻOWY.</w:t>
      </w:r>
    </w:p>
    <w:p>
      <w:pPr>
        <w:pStyle w:val="Normal"/>
        <w:ind w:right="-567" w:hang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right="-567" w:hanging="0"/>
        <w:jc w:val="both"/>
        <w:rPr>
          <w:b/>
          <w:sz w:val="24"/>
        </w:rPr>
      </w:pPr>
      <w:r>
        <w:rPr>
          <w:b/>
          <w:sz w:val="24"/>
        </w:rPr>
        <w:t>6. UPRAWNIENIA</w:t>
      </w:r>
    </w:p>
    <w:p>
      <w:pPr>
        <w:pStyle w:val="Normal"/>
        <w:ind w:left="142" w:right="-567" w:hanging="0"/>
        <w:jc w:val="both"/>
        <w:rPr>
          <w:b/>
          <w:sz w:val="24"/>
        </w:rPr>
      </w:pPr>
      <w:r>
        <w:rPr>
          <w:b/>
          <w:sz w:val="24"/>
        </w:rPr>
        <w:t>W ramach wpisowego uczestnicy otrzymują:</w:t>
      </w:r>
    </w:p>
    <w:p>
      <w:pPr>
        <w:pStyle w:val="Normal"/>
        <w:numPr>
          <w:ilvl w:val="0"/>
          <w:numId w:val="3"/>
        </w:numPr>
        <w:ind w:left="360" w:right="-567" w:hanging="360"/>
        <w:jc w:val="both"/>
        <w:rPr>
          <w:sz w:val="24"/>
        </w:rPr>
      </w:pPr>
      <w:r>
        <w:rPr>
          <w:sz w:val="24"/>
        </w:rPr>
        <w:t>gorący posiłek na mecie rajdu;</w:t>
      </w:r>
    </w:p>
    <w:p>
      <w:pPr>
        <w:pStyle w:val="Normal"/>
        <w:numPr>
          <w:ilvl w:val="0"/>
          <w:numId w:val="3"/>
        </w:numPr>
        <w:ind w:left="360" w:right="-567" w:hanging="360"/>
        <w:jc w:val="both"/>
        <w:rPr>
          <w:sz w:val="24"/>
        </w:rPr>
      </w:pPr>
      <w:r>
        <w:rPr>
          <w:sz w:val="24"/>
        </w:rPr>
        <w:t>okolicznościową pieczątkę i punkty do Górskiej Odznaki Turystycznej (GOT);</w:t>
      </w:r>
    </w:p>
    <w:p>
      <w:pPr>
        <w:pStyle w:val="Normal"/>
        <w:numPr>
          <w:ilvl w:val="0"/>
          <w:numId w:val="3"/>
        </w:numPr>
        <w:ind w:left="360" w:right="-567" w:hanging="360"/>
        <w:jc w:val="both"/>
        <w:rPr>
          <w:sz w:val="24"/>
        </w:rPr>
      </w:pPr>
      <w:r>
        <w:rPr>
          <w:sz w:val="24"/>
        </w:rPr>
        <w:t>znaczek rajdowy typu Button</w:t>
      </w:r>
    </w:p>
    <w:p>
      <w:pPr>
        <w:pStyle w:val="Normal"/>
        <w:numPr>
          <w:ilvl w:val="0"/>
          <w:numId w:val="3"/>
        </w:numPr>
        <w:ind w:left="360" w:right="-567" w:hanging="360"/>
        <w:jc w:val="both"/>
        <w:rPr>
          <w:sz w:val="24"/>
        </w:rPr>
      </w:pPr>
      <w:r>
        <w:rPr>
          <w:sz w:val="24"/>
        </w:rPr>
        <w:t xml:space="preserve">książeczkę GOT </w:t>
      </w:r>
      <w:r>
        <w:rPr>
          <w:sz w:val="24"/>
          <w:u w:val="single"/>
        </w:rPr>
        <w:t>dla części</w:t>
      </w:r>
      <w:r>
        <w:rPr>
          <w:sz w:val="24"/>
        </w:rPr>
        <w:t xml:space="preserve"> uczestników nie zdobywających do tej pory odznaki;</w:t>
      </w:r>
    </w:p>
    <w:p>
      <w:pPr>
        <w:pStyle w:val="Normal"/>
        <w:numPr>
          <w:ilvl w:val="0"/>
          <w:numId w:val="3"/>
        </w:numPr>
        <w:ind w:left="360" w:right="-567" w:hanging="360"/>
        <w:jc w:val="both"/>
        <w:rPr>
          <w:sz w:val="24"/>
        </w:rPr>
      </w:pPr>
      <w:r>
        <w:rPr>
          <w:sz w:val="24"/>
        </w:rPr>
        <w:t>weryfikacja książeczek GOT i możliwość zakupu odznak na miejscu;</w:t>
      </w:r>
    </w:p>
    <w:p>
      <w:pPr>
        <w:pStyle w:val="Normal"/>
        <w:numPr>
          <w:ilvl w:val="0"/>
          <w:numId w:val="3"/>
        </w:numPr>
        <w:ind w:left="360" w:right="-567" w:hanging="360"/>
        <w:jc w:val="both"/>
        <w:rPr>
          <w:sz w:val="24"/>
        </w:rPr>
      </w:pPr>
      <w:r>
        <w:rPr>
          <w:sz w:val="24"/>
        </w:rPr>
        <w:t>pamiątkowe dyplomy uczestnictwa dla drużyn;</w:t>
      </w:r>
    </w:p>
    <w:p>
      <w:pPr>
        <w:pStyle w:val="Normal"/>
        <w:widowControl/>
        <w:numPr>
          <w:ilvl w:val="0"/>
          <w:numId w:val="3"/>
        </w:numPr>
        <w:bidi w:val="0"/>
        <w:spacing w:before="0" w:after="0"/>
        <w:ind w:left="340" w:right="0" w:hanging="340"/>
        <w:jc w:val="both"/>
        <w:rPr>
          <w:sz w:val="24"/>
        </w:rPr>
      </w:pPr>
      <w:r>
        <w:rPr>
          <w:sz w:val="24"/>
        </w:rPr>
        <w:t xml:space="preserve">pamiątkowe puchary za największy ilościowo udział uczniów szkoły w Rajdzie. Puchary przewidziane są dla szkół podstawowych (odrębne dla szkół z Gminy Cieszyn, Hażlach, Goleszów i Zebrzydowice) i ponadpodstawowych (oddzielnie dla szkół z miasta Cieszyna oraz z terenu Powiatu Cieszyńskiego). Puchary otrzymają reprezentacje szkół, które wystawiły najliczniejszą drużynę w stosunku do ogólnej liczby uczniów uczęszczających do szkoły. Puchar ZG PTTK otrzyma drużyna SKKT zrzeszony w Oddziale „Beskid Śląski” w Cieszynie. </w:t>
      </w:r>
    </w:p>
    <w:p>
      <w:pPr>
        <w:pStyle w:val="Normal"/>
        <w:spacing w:before="0" w:after="0"/>
        <w:ind w:right="-567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120" w:after="0"/>
        <w:ind w:right="-567" w:hanging="0"/>
        <w:jc w:val="both"/>
        <w:rPr>
          <w:b/>
          <w:sz w:val="24"/>
        </w:rPr>
      </w:pPr>
      <w:r>
        <w:rPr>
          <w:b/>
          <w:sz w:val="24"/>
        </w:rPr>
        <w:t>7.  KONKURS (według osobnego regulaminu)</w:t>
      </w:r>
    </w:p>
    <w:p>
      <w:pPr>
        <w:pStyle w:val="Normal"/>
        <w:widowControl/>
        <w:numPr>
          <w:ilvl w:val="0"/>
          <w:numId w:val="3"/>
        </w:numPr>
        <w:bidi w:val="0"/>
        <w:spacing w:before="0" w:after="0"/>
        <w:ind w:left="340" w:right="0" w:hanging="340"/>
        <w:jc w:val="both"/>
        <w:rPr>
          <w:sz w:val="24"/>
        </w:rPr>
      </w:pPr>
      <w:r>
        <w:rPr>
          <w:sz w:val="24"/>
        </w:rPr>
        <w:t>konkurs obejmuje zagadnienia wiedzy turystycznej o Beskidzie Śląskim, historii Ziemi Cieszyńskiej, znajomości gwary cieszyńskiej, historii Oddziału  PTT-PTTK ,,Beskid Śląski” oraz znajomości zasad ochrony przyrody; oraz zasad pierwszej pomocy przed medycznej;</w:t>
      </w:r>
    </w:p>
    <w:p>
      <w:pPr>
        <w:pStyle w:val="Normal"/>
        <w:numPr>
          <w:ilvl w:val="0"/>
          <w:numId w:val="3"/>
        </w:numPr>
        <w:ind w:left="360" w:right="-567" w:hanging="360"/>
        <w:jc w:val="both"/>
        <w:rPr>
          <w:b/>
          <w:sz w:val="24"/>
        </w:rPr>
      </w:pPr>
      <w:r>
        <w:rPr>
          <w:sz w:val="24"/>
        </w:rPr>
        <w:t>uczestnikami konkursu mogą być wyłącznie osoby spośród drużyn uczestniczących w rajdzie;</w:t>
      </w:r>
    </w:p>
    <w:p>
      <w:pPr>
        <w:pStyle w:val="Normal"/>
        <w:numPr>
          <w:ilvl w:val="0"/>
          <w:numId w:val="3"/>
        </w:numPr>
        <w:ind w:left="360" w:right="-567" w:hanging="360"/>
        <w:jc w:val="both"/>
        <w:rPr>
          <w:b/>
          <w:sz w:val="24"/>
          <w:u w:val="single"/>
        </w:rPr>
      </w:pPr>
      <w:r>
        <w:rPr>
          <w:sz w:val="24"/>
        </w:rPr>
        <w:t xml:space="preserve">zapisy do konkursu przyjmowane będą na mecie rajdu do godz. </w:t>
      </w:r>
      <w:r>
        <w:rPr>
          <w:b/>
          <w:bCs/>
          <w:sz w:val="24"/>
        </w:rPr>
        <w:t>11:45</w:t>
      </w:r>
    </w:p>
    <w:p>
      <w:pPr>
        <w:pStyle w:val="Normal"/>
        <w:widowControl/>
        <w:numPr>
          <w:ilvl w:val="0"/>
          <w:numId w:val="3"/>
        </w:numPr>
        <w:bidi w:val="0"/>
        <w:spacing w:before="0" w:after="0"/>
        <w:ind w:left="340" w:right="0" w:hanging="340"/>
        <w:jc w:val="both"/>
        <w:rPr>
          <w:b/>
          <w:sz w:val="22"/>
          <w:u w:val="single"/>
        </w:rPr>
      </w:pPr>
      <w:r>
        <w:rPr>
          <w:sz w:val="24"/>
        </w:rPr>
        <w:t xml:space="preserve">udział w konkursie można też zgłaszać pisemnie na </w:t>
      </w:r>
      <w:r>
        <w:rPr>
          <w:b/>
          <w:sz w:val="22"/>
        </w:rPr>
        <w:t>„KARCIE UCZESTNICTWA W RAJDZIE”</w:t>
      </w:r>
      <w:r>
        <w:rPr>
          <w:b/>
          <w:sz w:val="22"/>
          <w:u w:val="none"/>
        </w:rPr>
        <w:t>;</w:t>
      </w:r>
    </w:p>
    <w:p>
      <w:pPr>
        <w:pStyle w:val="Normal"/>
        <w:numPr>
          <w:ilvl w:val="0"/>
          <w:numId w:val="3"/>
        </w:numPr>
        <w:ind w:left="360" w:right="-567" w:hanging="360"/>
        <w:jc w:val="both"/>
        <w:rPr>
          <w:b/>
          <w:bCs/>
          <w:sz w:val="24"/>
          <w:u w:val="single"/>
        </w:rPr>
      </w:pPr>
      <w:r>
        <w:rPr>
          <w:sz w:val="24"/>
        </w:rPr>
        <w:t xml:space="preserve">konkurs turystyczno – krajoznawczy rozpocznie się o godz. </w:t>
      </w:r>
      <w:r>
        <w:rPr>
          <w:b/>
          <w:bCs/>
          <w:sz w:val="24"/>
        </w:rPr>
        <w:t>12:00;</w:t>
      </w:r>
    </w:p>
    <w:p>
      <w:pPr>
        <w:pStyle w:val="Normal"/>
        <w:numPr>
          <w:ilvl w:val="0"/>
          <w:numId w:val="3"/>
        </w:numPr>
        <w:ind w:left="360" w:right="-428" w:hanging="360"/>
        <w:jc w:val="both"/>
        <w:rPr>
          <w:b/>
          <w:sz w:val="24"/>
        </w:rPr>
      </w:pPr>
      <w:r>
        <w:rPr>
          <w:sz w:val="24"/>
          <w:u w:val="single"/>
        </w:rPr>
        <w:t>klasyfikacja:</w:t>
      </w:r>
      <w:r>
        <w:rPr>
          <w:b/>
          <w:sz w:val="24"/>
          <w:u w:val="single"/>
        </w:rPr>
        <w:t xml:space="preserve"> </w:t>
      </w:r>
    </w:p>
    <w:p>
      <w:pPr>
        <w:pStyle w:val="ListParagraph"/>
        <w:numPr>
          <w:ilvl w:val="0"/>
          <w:numId w:val="5"/>
        </w:numPr>
        <w:ind w:left="1080" w:right="-428" w:hanging="360"/>
        <w:jc w:val="both"/>
        <w:rPr>
          <w:b/>
        </w:rPr>
      </w:pPr>
      <w:r>
        <w:rPr/>
        <w:t xml:space="preserve">szkoły podstawowe klasy młodsze I – V, </w:t>
      </w:r>
    </w:p>
    <w:p>
      <w:pPr>
        <w:pStyle w:val="ListParagraph"/>
        <w:numPr>
          <w:ilvl w:val="0"/>
          <w:numId w:val="5"/>
        </w:numPr>
        <w:ind w:left="1080" w:right="-428" w:hanging="360"/>
        <w:jc w:val="both"/>
        <w:rPr>
          <w:b/>
        </w:rPr>
      </w:pPr>
      <w:r>
        <w:rPr/>
        <w:t>szkoły podstawowe klasy starsze VI – VIII,</w:t>
      </w:r>
    </w:p>
    <w:p>
      <w:pPr>
        <w:pStyle w:val="ListParagraph"/>
        <w:numPr>
          <w:ilvl w:val="0"/>
          <w:numId w:val="5"/>
        </w:numPr>
        <w:ind w:left="1080" w:right="-428" w:hanging="360"/>
        <w:jc w:val="both"/>
        <w:rPr>
          <w:b/>
        </w:rPr>
      </w:pPr>
      <w:r>
        <w:rPr/>
        <w:t>szkoły ponadpodstawowe.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b/>
          <w:sz w:val="24"/>
        </w:rPr>
      </w:pPr>
      <w:r>
        <w:rPr>
          <w:sz w:val="24"/>
        </w:rPr>
        <w:t>Nagrodzone będą 3 pierwsze miejsca w każdej kategorii wiekowej (nagrody i pamiątkowy dyplom).</w:t>
      </w:r>
    </w:p>
    <w:p>
      <w:pPr>
        <w:pStyle w:val="Normal"/>
        <w:spacing w:before="0" w:after="0"/>
        <w:ind w:right="-567" w:hanging="0"/>
        <w:rPr/>
      </w:pPr>
      <w:r>
        <w:rPr/>
      </w:r>
    </w:p>
    <w:p>
      <w:pPr>
        <w:pStyle w:val="Normal"/>
        <w:spacing w:before="120" w:after="0"/>
        <w:ind w:right="-567" w:hanging="0"/>
        <w:rPr>
          <w:b/>
          <w:sz w:val="24"/>
        </w:rPr>
      </w:pPr>
      <w:r>
        <w:rPr>
          <w:b/>
          <w:sz w:val="24"/>
        </w:rPr>
        <w:t xml:space="preserve">8. ZAKOŃCZENIE </w:t>
      </w:r>
      <w:r>
        <w:rPr>
          <w:b/>
          <w:sz w:val="24"/>
        </w:rPr>
        <w:t>RAJDU</w:t>
      </w:r>
    </w:p>
    <w:p>
      <w:pPr>
        <w:pStyle w:val="BodyText2"/>
        <w:widowControl/>
        <w:bidi w:val="0"/>
        <w:spacing w:before="0" w:after="0"/>
        <w:ind w:left="0" w:right="0" w:hanging="0"/>
        <w:jc w:val="both"/>
        <w:rPr>
          <w:b/>
        </w:rPr>
      </w:pPr>
      <w:r>
        <w:rPr>
          <w:b/>
        </w:rPr>
        <w:t>Meta Rajdu czynna będzie dnia 17.05.2025r. w godz. 10.00–14.00 przy Schronisku PTTK na Stożku  położonym w Wiśle, przy ul. Turystyczna 19.</w:t>
      </w:r>
    </w:p>
    <w:p>
      <w:pPr>
        <w:pStyle w:val="Normal"/>
        <w:ind w:right="-567"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right="-567" w:hanging="0"/>
        <w:jc w:val="both"/>
        <w:rPr>
          <w:b/>
          <w:sz w:val="24"/>
        </w:rPr>
      </w:pPr>
      <w:r>
        <w:rPr>
          <w:b/>
          <w:sz w:val="24"/>
        </w:rPr>
        <w:t>9.UWAGI KOŃCOWE</w:t>
      </w:r>
    </w:p>
    <w:p>
      <w:pPr>
        <w:pStyle w:val="Tretekstu"/>
        <w:widowControl/>
        <w:bidi w:val="0"/>
        <w:spacing w:before="0" w:after="0"/>
        <w:ind w:left="0" w:right="0" w:hanging="0"/>
        <w:jc w:val="both"/>
        <w:rPr/>
      </w:pPr>
      <w:r>
        <w:rPr/>
        <w:t>Na mecie czynny będzie punkt weryfikacji Górskiej Odznaki Turystycznej z możliwością zakupienia książeczek GOT i odznak.</w:t>
      </w:r>
    </w:p>
    <w:p>
      <w:pPr>
        <w:pStyle w:val="Tretekstu"/>
        <w:widowControl/>
        <w:bidi w:val="0"/>
        <w:spacing w:before="0" w:after="0"/>
        <w:ind w:left="0" w:right="0" w:hanging="0"/>
        <w:jc w:val="both"/>
        <w:rPr/>
      </w:pPr>
      <w:r>
        <w:rPr/>
        <w:t xml:space="preserve">Uczestnicy biorą udział w rajdzie na własną odpowiedzialność. Obowiązuje przestrzeganie zasad ,,Karty Turysty”, ochrony przyrody oraz przepisów przeciwpożarowych. </w:t>
      </w:r>
      <w:r>
        <w:rPr>
          <w:b/>
        </w:rPr>
        <w:t>Każda drużyna winna posiadać wyposażoną apteczkę pierwszej pomocy</w:t>
      </w:r>
      <w:r>
        <w:rPr/>
        <w:t xml:space="preserve">. </w:t>
      </w:r>
    </w:p>
    <w:p>
      <w:pPr>
        <w:pStyle w:val="Tretekstu"/>
        <w:widowControl/>
        <w:bidi w:val="0"/>
        <w:spacing w:before="0" w:after="0"/>
        <w:ind w:left="0" w:right="0" w:hanging="0"/>
        <w:jc w:val="both"/>
        <w:rPr/>
      </w:pPr>
      <w:r>
        <w:rPr/>
        <w:t xml:space="preserve">Drużyny wcześniej zgłoszone do uczestnictwa, a z różnych względów nie mogące uczestniczyć w rajdzie winny powiadomić o tym fakcie kierownictwo rajdu telefonicznie na nr  </w:t>
      </w:r>
      <w:r>
        <w:rPr>
          <w:b/>
          <w:bCs/>
        </w:rPr>
        <w:t>512 968 574</w:t>
      </w:r>
      <w:r>
        <w:rPr/>
        <w:t xml:space="preserve"> lub </w:t>
      </w:r>
      <w:r>
        <w:rPr>
          <w:b/>
          <w:bCs/>
        </w:rPr>
        <w:t>667 947 053</w:t>
      </w:r>
      <w:r>
        <w:rPr/>
        <w:t>.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Niedostarczenie zgłoszenia (wpłaty) w podanym terminie może skutkować niemożliwością przygotowania odpowiedniej ilości znaczków rajdowych. Znaczki rajdowe dla uczestników zgłoszonych po podanym terminie będą do odebrania w siedzibie PTTK w Cieszynie.</w:t>
      </w:r>
    </w:p>
    <w:p>
      <w:pPr>
        <w:pStyle w:val="Normal"/>
        <w:ind w:right="-567" w:hanging="0"/>
        <w:jc w:val="center"/>
        <w:rPr>
          <w:color w:val="224B12"/>
        </w:rPr>
      </w:pPr>
      <w:r>
        <w:rPr>
          <w:color w:val="224B12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center"/>
        <w:rPr>
          <w:color w:val="127622"/>
        </w:rPr>
      </w:pPr>
      <w:r>
        <w:rPr>
          <w:b/>
          <w:color w:val="127622"/>
          <w:sz w:val="24"/>
        </w:rPr>
        <w:t>Życzymy przyjemnego i pogodnego spędzania czasu na górskich szlakach!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color w:val="1E6A39"/>
          <w:highlight w:val="none"/>
          <w:shd w:fill="auto" w:val="clear"/>
        </w:rPr>
      </w:pPr>
      <w:r>
        <w:rPr>
          <w:b/>
          <w:color w:val="1E6A39"/>
          <w:sz w:val="24"/>
          <w:shd w:fill="auto" w:val="clear"/>
        </w:rPr>
        <w:t>Do zobaczenia na STOŻKU!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color w:val="1E6A39"/>
          <w:highlight w:val="none"/>
          <w:shd w:fill="auto" w:val="clear"/>
        </w:rPr>
      </w:pPr>
      <w:r>
        <w:rPr/>
      </w:r>
    </w:p>
    <w:p>
      <w:pPr>
        <w:pStyle w:val="Nagwek4"/>
        <w:widowControl/>
        <w:numPr>
          <w:ilvl w:val="0"/>
          <w:numId w:val="0"/>
        </w:numPr>
        <w:suppressAutoHyphens w:val="true"/>
        <w:bidi w:val="0"/>
        <w:spacing w:before="0" w:after="0"/>
        <w:ind w:left="0" w:right="0" w:hanging="0"/>
        <w:jc w:val="center"/>
        <w:rPr>
          <w:color w:val="1E6A39"/>
          <w:highlight w:val="none"/>
          <w:shd w:fill="auto" w:val="clear"/>
        </w:rPr>
      </w:pPr>
      <w:r>
        <w:rPr>
          <w:color w:val="1E6A39"/>
          <w:shd w:fill="auto" w:val="clear"/>
        </w:rPr>
        <w:t>KIEROWNICTWO  RAJDU</w:t>
      </w:r>
    </w:p>
    <w:sectPr>
      <w:type w:val="nextPage"/>
      <w:pgSz w:w="11906" w:h="16838"/>
      <w:pgMar w:left="979" w:right="664" w:gutter="0" w:header="0" w:top="284" w:footer="0" w:bottom="142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Wingdings">
    <w:charset w:val="02"/>
    <w:family w:val="roman"/>
    <w:pitch w:val="variable"/>
  </w:font>
  <w:font w:name="MS Shell Dlg 2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  <w:b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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semiHidden="0" w:unhideWhenUsed="0" w:qFormat="1"/>
    <w:lsdException w:name="heading 3" w:uiPriority="0" w:semiHidden="0" w:unhideWhenUsed="0" w:qFormat="1"/>
    <w:lsdException w:name="heading 4" w:uiPriority="0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/>
    <w:lsdException w:name="Block Text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40e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rsid w:val="005b40e8"/>
    <w:pPr>
      <w:keepNext w:val="true"/>
      <w:tabs>
        <w:tab w:val="clear" w:pos="720"/>
        <w:tab w:val="left" w:pos="426" w:leader="none"/>
      </w:tabs>
      <w:ind w:left="426" w:hanging="0"/>
      <w:jc w:val="both"/>
      <w:outlineLvl w:val="0"/>
    </w:pPr>
    <w:rPr>
      <w:sz w:val="26"/>
    </w:rPr>
  </w:style>
  <w:style w:type="paragraph" w:styleId="Nagwek2">
    <w:name w:val="Heading 2"/>
    <w:basedOn w:val="Normal"/>
    <w:next w:val="Normal"/>
    <w:qFormat/>
    <w:rsid w:val="005b40e8"/>
    <w:pPr>
      <w:keepNext w:val="true"/>
      <w:ind w:left="142" w:hanging="0"/>
      <w:jc w:val="both"/>
      <w:outlineLvl w:val="1"/>
    </w:pPr>
    <w:rPr>
      <w:b/>
      <w:sz w:val="26"/>
    </w:rPr>
  </w:style>
  <w:style w:type="paragraph" w:styleId="Nagwek3">
    <w:name w:val="Heading 3"/>
    <w:basedOn w:val="Normal"/>
    <w:next w:val="Normal"/>
    <w:qFormat/>
    <w:rsid w:val="005b40e8"/>
    <w:pPr>
      <w:keepNext w:val="true"/>
      <w:ind w:left="142" w:hanging="0"/>
      <w:outlineLvl w:val="2"/>
    </w:pPr>
    <w:rPr>
      <w:sz w:val="24"/>
    </w:rPr>
  </w:style>
  <w:style w:type="paragraph" w:styleId="Nagwek4">
    <w:name w:val="Heading 4"/>
    <w:basedOn w:val="Normal"/>
    <w:next w:val="Normal"/>
    <w:qFormat/>
    <w:rsid w:val="005b40e8"/>
    <w:pPr>
      <w:keepNext w:val="true"/>
      <w:ind w:left="142" w:right="-567" w:hanging="0"/>
      <w:jc w:val="center"/>
      <w:outlineLvl w:val="3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dolnych">
    <w:name w:val="Znaki przypisów dolnych"/>
    <w:semiHidden/>
    <w:qFormat/>
    <w:rsid w:val="005b40e8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Czeinternetowe">
    <w:name w:val="Hyperlink"/>
    <w:uiPriority w:val="99"/>
    <w:unhideWhenUsed/>
    <w:rsid w:val="00d2538e"/>
    <w:rPr>
      <w:color w:val="0000FF"/>
      <w:u w:val="single"/>
    </w:rPr>
  </w:style>
  <w:style w:type="character" w:styleId="TytuZnak" w:customStyle="1">
    <w:name w:val="Tytuł Znak"/>
    <w:qFormat/>
    <w:rsid w:val="003d3c3a"/>
    <w:rPr>
      <w:b/>
      <w:sz w:val="32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semiHidden/>
    <w:rsid w:val="005b40e8"/>
    <w:pPr>
      <w:jc w:val="both"/>
    </w:pPr>
    <w:rPr>
      <w:sz w:val="24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itle"/>
    <w:basedOn w:val="Normal"/>
    <w:link w:val="TytuZnak"/>
    <w:qFormat/>
    <w:rsid w:val="005b40e8"/>
    <w:pPr>
      <w:jc w:val="center"/>
    </w:pPr>
    <w:rPr>
      <w:b/>
      <w:sz w:val="32"/>
    </w:rPr>
  </w:style>
  <w:style w:type="paragraph" w:styleId="Wcicietrecitekstu">
    <w:name w:val="Body Text Indent"/>
    <w:basedOn w:val="Normal"/>
    <w:semiHidden/>
    <w:rsid w:val="005b40e8"/>
    <w:pPr>
      <w:ind w:left="360" w:hanging="0"/>
      <w:jc w:val="both"/>
    </w:pPr>
    <w:rPr>
      <w:sz w:val="28"/>
    </w:rPr>
  </w:style>
  <w:style w:type="paragraph" w:styleId="BodyTextIndent2">
    <w:name w:val="Body Text Indent 2"/>
    <w:basedOn w:val="Normal"/>
    <w:semiHidden/>
    <w:qFormat/>
    <w:rsid w:val="005b40e8"/>
    <w:pPr>
      <w:ind w:left="360" w:firstLine="348"/>
      <w:jc w:val="both"/>
    </w:pPr>
    <w:rPr>
      <w:sz w:val="28"/>
    </w:rPr>
  </w:style>
  <w:style w:type="paragraph" w:styleId="BodyTextIndent3">
    <w:name w:val="Body Text Indent 3"/>
    <w:basedOn w:val="Normal"/>
    <w:semiHidden/>
    <w:qFormat/>
    <w:rsid w:val="005b40e8"/>
    <w:pPr>
      <w:ind w:left="142" w:hanging="142"/>
    </w:pPr>
    <w:rPr>
      <w:sz w:val="2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semiHidden/>
    <w:rsid w:val="005b40e8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semiHidden/>
    <w:rsid w:val="005b40e8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landokumentu1" w:customStyle="1">
    <w:name w:val="Plan dokumentu1"/>
    <w:basedOn w:val="Normal"/>
    <w:semiHidden/>
    <w:qFormat/>
    <w:rsid w:val="005b40e8"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semiHidden/>
    <w:qFormat/>
    <w:rsid w:val="005b40e8"/>
    <w:pPr>
      <w:ind w:right="-567" w:hanging="0"/>
      <w:jc w:val="both"/>
    </w:pPr>
    <w:rPr>
      <w:sz w:val="24"/>
    </w:rPr>
  </w:style>
  <w:style w:type="paragraph" w:styleId="Przypisdolny">
    <w:name w:val="Footnote Text"/>
    <w:basedOn w:val="Normal"/>
    <w:semiHidden/>
    <w:rsid w:val="005b40e8"/>
    <w:pPr/>
    <w:rPr/>
  </w:style>
  <w:style w:type="paragraph" w:styleId="BlockText">
    <w:name w:val="Block Text"/>
    <w:basedOn w:val="Normal"/>
    <w:semiHidden/>
    <w:qFormat/>
    <w:rsid w:val="005b40e8"/>
    <w:pPr>
      <w:ind w:left="142" w:right="-286" w:hanging="0"/>
    </w:pPr>
    <w:rPr>
      <w:sz w:val="18"/>
    </w:rPr>
  </w:style>
  <w:style w:type="paragraph" w:styleId="ListParagraph">
    <w:name w:val="List Paragraph"/>
    <w:basedOn w:val="Normal"/>
    <w:uiPriority w:val="34"/>
    <w:qFormat/>
    <w:rsid w:val="003d3c3a"/>
    <w:pPr>
      <w:suppressAutoHyphens w:val="true"/>
      <w:spacing w:before="0" w:after="0"/>
      <w:ind w:left="720" w:hanging="0"/>
      <w:contextualSpacing/>
    </w:pPr>
    <w:rPr>
      <w:sz w:val="24"/>
      <w:szCs w:val="24"/>
      <w:lang w:eastAsia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ttkcieszyn@poczta.fm" TargetMode="External"/><Relationship Id="rId4" Type="http://schemas.openxmlformats.org/officeDocument/2006/relationships/hyperlink" Target="mailto:pttkcieszyn@poczta.fm" TargetMode="External"/><Relationship Id="rId5" Type="http://schemas.openxmlformats.org/officeDocument/2006/relationships/image" Target="media/image2.jpeg"/><Relationship Id="rId6" Type="http://schemas.openxmlformats.org/officeDocument/2006/relationships/hyperlink" Target="mailto:pttkcieszyn@gmail.com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045A0-64CE-4641-A128-3102323E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Application>LibreOffice/7.5.0.3$Windows_X86_64 LibreOffice_project/c21113d003cd3efa8c53188764377a8272d9d6de</Application>
  <AppVersion>15.0000</AppVersion>
  <Pages>2</Pages>
  <Words>879</Words>
  <Characters>5143</Characters>
  <CharactersWithSpaces>6447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2023-04-05T13:31:00Z</dcterms:created>
  <dc:creator>PTTK Cieszyn</dc:creator>
  <dc:description/>
  <dc:language>pl-PL</dc:language>
  <cp:lastModifiedBy/>
  <cp:lastPrinted>2025-04-07T11:55:24Z</cp:lastPrinted>
  <dcterms:modified xsi:type="dcterms:W3CDTF">2025-04-11T12:23:33Z</dcterms:modified>
  <cp:revision>23</cp:revision>
  <dc:subject/>
  <dc:title>REGULAMIN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